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270E43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C75226" w:rsidRDefault="007D0AA9" w:rsidP="00C752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6E3A7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17001F" w:rsidP="00C7522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F73A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F74630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7D0AA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700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1819</w:t>
            </w:r>
            <w:bookmarkStart w:id="0" w:name="_GoBack"/>
            <w:bookmarkEnd w:id="0"/>
          </w:p>
        </w:tc>
      </w:tr>
    </w:tbl>
    <w:p w:rsidR="00F73ACB" w:rsidRDefault="00943420" w:rsidP="00C752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  <w:r w:rsidR="00E9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відведення </w:t>
      </w:r>
    </w:p>
    <w:p w:rsidR="006E3A79" w:rsidRDefault="00E96993" w:rsidP="006E3A7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F73A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запасу (земельні ділянки, які не надані у</w:t>
      </w:r>
    </w:p>
    <w:p w:rsidR="006E3A79" w:rsidRDefault="006E3A79" w:rsidP="006E3A7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власність або користування громадянам чи юридичним особам)</w:t>
      </w:r>
    </w:p>
    <w:p w:rsidR="006E3A79" w:rsidRDefault="006E3A79" w:rsidP="006E3A7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 метою встановлення земельного сервітуту: право на розміщення</w:t>
      </w:r>
    </w:p>
    <w:p w:rsidR="006E3A79" w:rsidRDefault="006E3A79" w:rsidP="006E3A7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тимчасових споруд (малих архітектурних форм) на території </w:t>
      </w:r>
    </w:p>
    <w:p w:rsidR="006E3A79" w:rsidRDefault="006E3A79" w:rsidP="006E3A7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громади, Вінницького району</w:t>
      </w:r>
    </w:p>
    <w:p w:rsidR="006E3A79" w:rsidRDefault="006E3A79" w:rsidP="006E3A7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області, в межах с. Майдан, вул. Руданського та</w:t>
      </w:r>
    </w:p>
    <w:p w:rsidR="00586F56" w:rsidRDefault="00586F56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сервітутне</w:t>
      </w:r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користування гр.</w:t>
      </w:r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Максюті</w:t>
      </w:r>
      <w:proofErr w:type="spellEnd"/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Інні Анатоліївні</w:t>
      </w:r>
    </w:p>
    <w:p w:rsidR="00743866" w:rsidRDefault="00943420" w:rsidP="006E3A7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377436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</w:t>
      </w:r>
      <w:r w:rsidR="007438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відведення земельної ділянки</w:t>
      </w:r>
      <w:r w:rsidR="000D36D1" w:rsidRP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встановлення земельного сервітуту </w:t>
      </w:r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Максюті</w:t>
      </w:r>
      <w:proofErr w:type="spellEnd"/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Інні Анатоліївні 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земельну ділянку</w:t>
      </w:r>
      <w:r w:rsidR="006E3A79" w:rsidRP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614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</w:t>
      </w:r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розташована в с. Майдан, вул. Руданського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виконаний </w:t>
      </w:r>
      <w:r w:rsidR="006E3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A4544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О.М.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заяву </w:t>
      </w:r>
      <w:r w:rsidR="002A45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A4544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Максюти</w:t>
      </w:r>
      <w:proofErr w:type="spellEnd"/>
      <w:r w:rsidR="002A45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Інни Анатоліївни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2A4544" w:rsidRDefault="00943420" w:rsidP="002A4544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2A4544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2A4544">
        <w:rPr>
          <w:color w:val="000000"/>
          <w:sz w:val="28"/>
          <w:szCs w:val="28"/>
          <w:lang w:val="uk-UA"/>
        </w:rPr>
        <w:t>проект землеу</w:t>
      </w:r>
      <w:r w:rsidR="00743866" w:rsidRPr="002A4544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2A4544">
        <w:rPr>
          <w:color w:val="000000"/>
          <w:sz w:val="28"/>
          <w:szCs w:val="28"/>
          <w:lang w:val="uk-UA"/>
        </w:rPr>
        <w:t>к</w:t>
      </w:r>
      <w:r w:rsidR="00743866" w:rsidRPr="002A4544">
        <w:rPr>
          <w:color w:val="000000"/>
          <w:sz w:val="28"/>
          <w:szCs w:val="28"/>
          <w:lang w:val="uk-UA"/>
        </w:rPr>
        <w:t xml:space="preserve">и </w:t>
      </w:r>
      <w:r w:rsidR="002C425C" w:rsidRPr="002A4544">
        <w:rPr>
          <w:color w:val="000000"/>
          <w:sz w:val="28"/>
          <w:szCs w:val="28"/>
          <w:lang w:val="uk-UA"/>
        </w:rPr>
        <w:t xml:space="preserve">для встановлення земельного сервітуту, </w:t>
      </w:r>
      <w:r w:rsidR="009F1BC6" w:rsidRPr="002A4544">
        <w:rPr>
          <w:color w:val="000000"/>
          <w:sz w:val="28"/>
          <w:szCs w:val="28"/>
          <w:lang w:val="uk-UA"/>
        </w:rPr>
        <w:t>на право</w:t>
      </w:r>
      <w:r w:rsidR="002A4544" w:rsidRPr="002A4544">
        <w:rPr>
          <w:color w:val="000000"/>
          <w:sz w:val="28"/>
          <w:szCs w:val="28"/>
          <w:lang w:val="uk-UA"/>
        </w:rPr>
        <w:t xml:space="preserve"> на розміщення тимчасових споруд (малих архітектурних форм (07.11)), з цільовим призначенням: (10.13) - </w:t>
      </w:r>
      <w:r w:rsidR="002A4544">
        <w:rPr>
          <w:color w:val="000000"/>
          <w:sz w:val="28"/>
          <w:szCs w:val="28"/>
          <w:lang w:val="uk-UA"/>
        </w:rPr>
        <w:t>земельні</w:t>
      </w:r>
      <w:r w:rsidR="002A4544" w:rsidRPr="002A4544">
        <w:rPr>
          <w:color w:val="000000"/>
          <w:sz w:val="28"/>
          <w:szCs w:val="28"/>
          <w:lang w:val="uk-UA"/>
        </w:rPr>
        <w:t xml:space="preserve"> ділянки запасу (земельні ділянки, які не надані у власність або користування громадянам чи юридичним особам)</w:t>
      </w:r>
      <w:r w:rsidR="002A4544">
        <w:rPr>
          <w:color w:val="000000"/>
          <w:sz w:val="28"/>
          <w:szCs w:val="28"/>
          <w:lang w:val="uk-UA"/>
        </w:rPr>
        <w:t>, із земель водного фонду</w:t>
      </w:r>
      <w:r w:rsidR="002C425C" w:rsidRPr="002A4544">
        <w:rPr>
          <w:color w:val="000000"/>
          <w:sz w:val="28"/>
          <w:szCs w:val="28"/>
          <w:lang w:val="uk-UA"/>
        </w:rPr>
        <w:t xml:space="preserve">, </w:t>
      </w:r>
      <w:r w:rsidR="00A37A0F" w:rsidRPr="002A4544">
        <w:rPr>
          <w:color w:val="000000"/>
          <w:sz w:val="28"/>
          <w:szCs w:val="28"/>
          <w:lang w:val="uk-UA"/>
        </w:rPr>
        <w:t xml:space="preserve">кадастровий номер </w:t>
      </w:r>
      <w:r w:rsidR="002A4544">
        <w:rPr>
          <w:color w:val="000000"/>
          <w:sz w:val="28"/>
          <w:szCs w:val="28"/>
          <w:lang w:val="uk-UA"/>
        </w:rPr>
        <w:t>05206833</w:t>
      </w:r>
      <w:r w:rsidR="006D19BC" w:rsidRPr="002A4544">
        <w:rPr>
          <w:color w:val="000000"/>
          <w:sz w:val="28"/>
          <w:szCs w:val="28"/>
          <w:lang w:val="uk-UA"/>
        </w:rPr>
        <w:t>00:0</w:t>
      </w:r>
      <w:r w:rsidR="002A4544">
        <w:rPr>
          <w:color w:val="000000"/>
          <w:sz w:val="28"/>
          <w:szCs w:val="28"/>
          <w:lang w:val="uk-UA"/>
        </w:rPr>
        <w:t>2:001:03</w:t>
      </w:r>
      <w:r w:rsidR="0025536E" w:rsidRPr="002A4544">
        <w:rPr>
          <w:color w:val="000000"/>
          <w:sz w:val="28"/>
          <w:szCs w:val="28"/>
          <w:lang w:val="uk-UA"/>
        </w:rPr>
        <w:t>9</w:t>
      </w:r>
      <w:r w:rsidR="002A4544">
        <w:rPr>
          <w:color w:val="000000"/>
          <w:sz w:val="28"/>
          <w:szCs w:val="28"/>
          <w:lang w:val="uk-UA"/>
        </w:rPr>
        <w:t>0</w:t>
      </w:r>
      <w:r w:rsidR="00050DD6" w:rsidRPr="002A4544">
        <w:rPr>
          <w:color w:val="000000"/>
          <w:sz w:val="28"/>
          <w:szCs w:val="28"/>
          <w:lang w:val="uk-UA"/>
        </w:rPr>
        <w:t xml:space="preserve"> </w:t>
      </w:r>
      <w:r w:rsidR="00C40366" w:rsidRPr="002A4544">
        <w:rPr>
          <w:color w:val="000000"/>
          <w:sz w:val="28"/>
          <w:szCs w:val="28"/>
          <w:lang w:val="uk-UA"/>
        </w:rPr>
        <w:t xml:space="preserve">площею </w:t>
      </w:r>
      <w:r w:rsidR="002A4544">
        <w:rPr>
          <w:color w:val="000000"/>
          <w:sz w:val="28"/>
          <w:szCs w:val="28"/>
          <w:lang w:val="uk-UA"/>
        </w:rPr>
        <w:t>0,0150</w:t>
      </w:r>
      <w:r w:rsidR="00C40366" w:rsidRPr="002A4544">
        <w:rPr>
          <w:color w:val="000000"/>
          <w:sz w:val="28"/>
          <w:szCs w:val="28"/>
          <w:lang w:val="uk-UA"/>
        </w:rPr>
        <w:t>га</w:t>
      </w:r>
      <w:r w:rsidR="002C425C" w:rsidRPr="002A4544">
        <w:rPr>
          <w:color w:val="000000"/>
          <w:sz w:val="28"/>
          <w:szCs w:val="28"/>
          <w:lang w:val="uk-UA"/>
        </w:rPr>
        <w:t xml:space="preserve">, яка розташована </w:t>
      </w:r>
      <w:r w:rsidR="006D19BC" w:rsidRPr="002A4544">
        <w:rPr>
          <w:color w:val="000000"/>
          <w:sz w:val="28"/>
          <w:szCs w:val="28"/>
          <w:lang w:val="uk-UA"/>
        </w:rPr>
        <w:t>на терит</w:t>
      </w:r>
      <w:r w:rsidR="00743866" w:rsidRPr="002A4544"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="006D19BC" w:rsidRPr="002A4544">
        <w:rPr>
          <w:color w:val="000000"/>
          <w:sz w:val="28"/>
          <w:szCs w:val="28"/>
          <w:lang w:val="uk-UA"/>
        </w:rPr>
        <w:t>,</w:t>
      </w:r>
      <w:r w:rsidR="009F1BC6" w:rsidRPr="002A4544">
        <w:rPr>
          <w:color w:val="000000"/>
          <w:sz w:val="28"/>
          <w:szCs w:val="28"/>
          <w:lang w:val="uk-UA"/>
        </w:rPr>
        <w:t xml:space="preserve"> в ме</w:t>
      </w:r>
      <w:r w:rsidR="002A4544">
        <w:rPr>
          <w:color w:val="000000"/>
          <w:sz w:val="28"/>
          <w:szCs w:val="28"/>
          <w:lang w:val="uk-UA"/>
        </w:rPr>
        <w:t>жах с. Майдан, вул. Руданського</w:t>
      </w:r>
      <w:r w:rsidR="00C40366" w:rsidRPr="002A4544">
        <w:rPr>
          <w:color w:val="000000"/>
          <w:sz w:val="28"/>
          <w:szCs w:val="28"/>
          <w:lang w:val="uk-UA"/>
        </w:rPr>
        <w:t>.</w:t>
      </w:r>
    </w:p>
    <w:p w:rsidR="00FD1FED" w:rsidRPr="00D95AB1" w:rsidRDefault="00270E43" w:rsidP="00D95AB1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2C425C">
        <w:rPr>
          <w:sz w:val="28"/>
          <w:szCs w:val="28"/>
          <w:lang w:val="uk-UA"/>
        </w:rPr>
        <w:t xml:space="preserve">гр. </w:t>
      </w:r>
      <w:proofErr w:type="spellStart"/>
      <w:r w:rsidR="002A4544">
        <w:rPr>
          <w:color w:val="000000"/>
          <w:sz w:val="28"/>
          <w:szCs w:val="28"/>
          <w:lang w:val="uk-UA"/>
        </w:rPr>
        <w:t>Максюті</w:t>
      </w:r>
      <w:proofErr w:type="spellEnd"/>
      <w:r w:rsidR="002A4544">
        <w:rPr>
          <w:color w:val="000000"/>
          <w:sz w:val="28"/>
          <w:szCs w:val="28"/>
          <w:lang w:val="uk-UA"/>
        </w:rPr>
        <w:t xml:space="preserve"> Інні Анатоліївні</w:t>
      </w:r>
      <w:r w:rsidR="002C425C">
        <w:rPr>
          <w:color w:val="000000"/>
          <w:sz w:val="28"/>
          <w:szCs w:val="28"/>
          <w:lang w:val="uk-UA"/>
        </w:rPr>
        <w:t xml:space="preserve"> </w:t>
      </w:r>
      <w:r w:rsidR="002E0B5C">
        <w:rPr>
          <w:sz w:val="28"/>
          <w:szCs w:val="28"/>
          <w:lang w:val="uk-UA"/>
        </w:rPr>
        <w:t>в сервітутне користування</w:t>
      </w:r>
      <w:r w:rsidR="009A2B7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6F669A">
        <w:rPr>
          <w:color w:val="000000"/>
          <w:sz w:val="28"/>
          <w:szCs w:val="28"/>
          <w:lang w:val="uk-UA"/>
        </w:rPr>
        <w:t xml:space="preserve"> кадастро</w:t>
      </w:r>
      <w:r w:rsidR="00D95AB1">
        <w:rPr>
          <w:color w:val="000000"/>
          <w:sz w:val="28"/>
          <w:szCs w:val="28"/>
          <w:lang w:val="uk-UA"/>
        </w:rPr>
        <w:t>вий номер 0520683300:02:001:039</w:t>
      </w:r>
      <w:r w:rsidR="002A4544">
        <w:rPr>
          <w:color w:val="000000"/>
          <w:sz w:val="28"/>
          <w:szCs w:val="28"/>
          <w:lang w:val="uk-UA"/>
        </w:rPr>
        <w:t>0</w:t>
      </w:r>
      <w:r w:rsidR="00D95AB1">
        <w:rPr>
          <w:color w:val="000000"/>
          <w:sz w:val="28"/>
          <w:szCs w:val="28"/>
          <w:lang w:val="uk-UA"/>
        </w:rPr>
        <w:t xml:space="preserve"> площею 0,0150</w:t>
      </w:r>
      <w:r w:rsidR="009A2B7A">
        <w:rPr>
          <w:color w:val="000000"/>
          <w:sz w:val="28"/>
          <w:szCs w:val="28"/>
          <w:lang w:val="uk-UA"/>
        </w:rPr>
        <w:t xml:space="preserve">га </w:t>
      </w:r>
      <w:r w:rsidR="006F669A">
        <w:rPr>
          <w:color w:val="000000"/>
          <w:sz w:val="28"/>
          <w:szCs w:val="28"/>
          <w:lang w:val="uk-UA"/>
        </w:rPr>
        <w:t xml:space="preserve">із земель </w:t>
      </w:r>
      <w:r w:rsidR="00D95AB1">
        <w:rPr>
          <w:color w:val="000000"/>
          <w:sz w:val="28"/>
          <w:szCs w:val="28"/>
          <w:lang w:val="uk-UA"/>
        </w:rPr>
        <w:t>водного фонду,</w:t>
      </w:r>
      <w:r w:rsidR="00D95AB1" w:rsidRPr="00D95AB1">
        <w:rPr>
          <w:color w:val="000000"/>
          <w:sz w:val="28"/>
          <w:szCs w:val="28"/>
          <w:lang w:val="uk-UA"/>
        </w:rPr>
        <w:t xml:space="preserve"> </w:t>
      </w:r>
      <w:r w:rsidR="00D95AB1" w:rsidRPr="002A4544">
        <w:rPr>
          <w:color w:val="000000"/>
          <w:sz w:val="28"/>
          <w:szCs w:val="28"/>
          <w:lang w:val="uk-UA"/>
        </w:rPr>
        <w:t xml:space="preserve">з цільовим призначенням: (10.13) - </w:t>
      </w:r>
      <w:r w:rsidR="00D95AB1">
        <w:rPr>
          <w:color w:val="000000"/>
          <w:sz w:val="28"/>
          <w:szCs w:val="28"/>
          <w:lang w:val="uk-UA"/>
        </w:rPr>
        <w:t>земельні</w:t>
      </w:r>
      <w:r w:rsidR="00D95AB1" w:rsidRPr="002A4544">
        <w:rPr>
          <w:color w:val="000000"/>
          <w:sz w:val="28"/>
          <w:szCs w:val="28"/>
          <w:lang w:val="uk-UA"/>
        </w:rPr>
        <w:t xml:space="preserve"> ділянки запасу (земельні ділянки, які не надані у власність або користування громадянам чи юридичним особам)</w:t>
      </w:r>
      <w:r w:rsidR="00D95AB1">
        <w:rPr>
          <w:color w:val="000000"/>
          <w:sz w:val="28"/>
          <w:szCs w:val="28"/>
          <w:lang w:val="uk-UA"/>
        </w:rPr>
        <w:t xml:space="preserve"> </w:t>
      </w:r>
      <w:r w:rsidR="00D95AB1" w:rsidRPr="002A4544">
        <w:rPr>
          <w:color w:val="000000"/>
          <w:sz w:val="28"/>
          <w:szCs w:val="28"/>
          <w:lang w:val="uk-UA"/>
        </w:rPr>
        <w:t>на право на розміщення тимчасових споруд (малих архітектурних форм (07.11))</w:t>
      </w:r>
      <w:r w:rsidR="00D95AB1" w:rsidRPr="00D95AB1">
        <w:rPr>
          <w:color w:val="000000"/>
          <w:sz w:val="28"/>
          <w:szCs w:val="28"/>
          <w:lang w:val="uk-UA"/>
        </w:rPr>
        <w:t xml:space="preserve"> </w:t>
      </w:r>
      <w:r w:rsidR="00D95AB1" w:rsidRPr="002A4544">
        <w:rPr>
          <w:color w:val="000000"/>
          <w:sz w:val="28"/>
          <w:szCs w:val="28"/>
          <w:lang w:val="uk-UA"/>
        </w:rPr>
        <w:t>яка розташована на території Якушинецької територіальної громади, Вінницького району Вінницької області, в ме</w:t>
      </w:r>
      <w:r w:rsidR="00D95AB1">
        <w:rPr>
          <w:color w:val="000000"/>
          <w:sz w:val="28"/>
          <w:szCs w:val="28"/>
          <w:lang w:val="uk-UA"/>
        </w:rPr>
        <w:t>жах с. Майдан, вул. Руданського</w:t>
      </w:r>
      <w:r w:rsidR="00D95AB1" w:rsidRPr="002A4544">
        <w:rPr>
          <w:color w:val="000000"/>
          <w:sz w:val="28"/>
          <w:szCs w:val="28"/>
          <w:lang w:val="uk-UA"/>
        </w:rPr>
        <w:t>.</w:t>
      </w:r>
    </w:p>
    <w:p w:rsidR="00D95AB1" w:rsidRPr="00D95AB1" w:rsidRDefault="003A4CA8" w:rsidP="006F669A">
      <w:pPr>
        <w:pStyle w:val="a3"/>
        <w:numPr>
          <w:ilvl w:val="0"/>
          <w:numId w:val="6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земельного сервітуту</w:t>
      </w:r>
      <w:r w:rsidR="00270E43" w:rsidRPr="006F669A">
        <w:rPr>
          <w:sz w:val="28"/>
          <w:szCs w:val="28"/>
          <w:lang w:val="uk-UA"/>
        </w:rPr>
        <w:t xml:space="preserve"> з</w:t>
      </w:r>
      <w:r w:rsidR="00BB0781">
        <w:rPr>
          <w:sz w:val="28"/>
          <w:szCs w:val="28"/>
          <w:lang w:val="uk-UA"/>
        </w:rPr>
        <w:t xml:space="preserve"> гр.</w:t>
      </w:r>
      <w:r w:rsidR="00D95AB1">
        <w:rPr>
          <w:sz w:val="28"/>
          <w:szCs w:val="28"/>
          <w:lang w:val="uk-UA"/>
        </w:rPr>
        <w:t xml:space="preserve"> </w:t>
      </w:r>
      <w:proofErr w:type="spellStart"/>
      <w:r w:rsidR="00D95AB1">
        <w:rPr>
          <w:color w:val="000000"/>
          <w:sz w:val="28"/>
          <w:szCs w:val="28"/>
          <w:lang w:val="uk-UA"/>
        </w:rPr>
        <w:t>Максюті</w:t>
      </w:r>
      <w:proofErr w:type="spellEnd"/>
      <w:r w:rsidR="00D95AB1">
        <w:rPr>
          <w:color w:val="000000"/>
          <w:sz w:val="28"/>
          <w:szCs w:val="28"/>
          <w:lang w:val="uk-UA"/>
        </w:rPr>
        <w:t xml:space="preserve"> Інні Анатоліївні</w:t>
      </w:r>
      <w:r w:rsidR="00A7026E">
        <w:rPr>
          <w:sz w:val="28"/>
          <w:szCs w:val="28"/>
          <w:lang w:val="uk-UA"/>
        </w:rPr>
        <w:t xml:space="preserve"> </w:t>
      </w:r>
      <w:r w:rsidR="00D95AB1" w:rsidRPr="00D95AB1">
        <w:rPr>
          <w:sz w:val="28"/>
          <w:szCs w:val="28"/>
          <w:lang w:val="uk-UA"/>
        </w:rPr>
        <w:t>терміном на 10 років</w:t>
      </w:r>
      <w:r w:rsidR="006E6189" w:rsidRPr="00D95AB1">
        <w:rPr>
          <w:sz w:val="28"/>
          <w:szCs w:val="28"/>
          <w:lang w:val="uk-UA"/>
        </w:rPr>
        <w:t>.</w:t>
      </w:r>
      <w:r w:rsidR="006E6189" w:rsidRPr="006F669A">
        <w:rPr>
          <w:sz w:val="28"/>
          <w:szCs w:val="28"/>
          <w:lang w:val="uk-UA"/>
        </w:rPr>
        <w:t xml:space="preserve"> </w:t>
      </w:r>
    </w:p>
    <w:p w:rsidR="00D95AB1" w:rsidRPr="00D95AB1" w:rsidRDefault="00D95AB1" w:rsidP="00D95AB1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95AB1">
        <w:rPr>
          <w:sz w:val="28"/>
          <w:szCs w:val="28"/>
          <w:lang w:val="uk-UA"/>
        </w:rPr>
        <w:t>Нормативна грошова оцінка земельної ділянки кадас</w:t>
      </w:r>
      <w:r w:rsidR="007D51E3">
        <w:rPr>
          <w:sz w:val="28"/>
          <w:szCs w:val="28"/>
          <w:lang w:val="uk-UA"/>
        </w:rPr>
        <w:t>тровий номер 0520683300:02:001:0390 площею 0,0150</w:t>
      </w:r>
      <w:r w:rsidRPr="00D95AB1">
        <w:rPr>
          <w:sz w:val="28"/>
          <w:szCs w:val="28"/>
          <w:lang w:val="uk-UA"/>
        </w:rPr>
        <w:t>га</w:t>
      </w:r>
      <w:r w:rsidR="007D51E3">
        <w:rPr>
          <w:sz w:val="28"/>
          <w:szCs w:val="28"/>
          <w:lang w:val="uk-UA"/>
        </w:rPr>
        <w:t xml:space="preserve"> становить 1 558,60</w:t>
      </w:r>
      <w:r w:rsidRPr="00D95AB1">
        <w:rPr>
          <w:sz w:val="28"/>
          <w:szCs w:val="28"/>
          <w:lang w:val="uk-UA"/>
        </w:rPr>
        <w:t>грн;</w:t>
      </w:r>
    </w:p>
    <w:p w:rsidR="00F029B0" w:rsidRPr="00D95AB1" w:rsidRDefault="00D95AB1" w:rsidP="00D95AB1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95AB1">
        <w:rPr>
          <w:sz w:val="28"/>
          <w:szCs w:val="28"/>
          <w:lang w:val="uk-UA"/>
        </w:rPr>
        <w:lastRenderedPageBreak/>
        <w:t>Встановити плату за сервітутне користування в розмірі 6% від нормативної грошової оцінки за земельну ді</w:t>
      </w:r>
      <w:r w:rsidR="007D51E3">
        <w:rPr>
          <w:sz w:val="28"/>
          <w:szCs w:val="28"/>
          <w:lang w:val="uk-UA"/>
        </w:rPr>
        <w:t>лянку кадастровий номер 0520683300:02:001:0390</w:t>
      </w:r>
      <w:r w:rsidRPr="00D95AB1">
        <w:rPr>
          <w:sz w:val="28"/>
          <w:szCs w:val="28"/>
          <w:lang w:val="uk-UA"/>
        </w:rPr>
        <w:t xml:space="preserve">, за що становить </w:t>
      </w:r>
      <w:r w:rsidR="007D51E3">
        <w:rPr>
          <w:sz w:val="28"/>
          <w:szCs w:val="28"/>
          <w:lang w:val="uk-UA"/>
        </w:rPr>
        <w:t>93,52</w:t>
      </w:r>
      <w:r w:rsidRPr="00D95AB1">
        <w:rPr>
          <w:sz w:val="28"/>
          <w:szCs w:val="28"/>
          <w:lang w:val="uk-UA"/>
        </w:rPr>
        <w:t>грн за 1 рік.</w:t>
      </w:r>
    </w:p>
    <w:p w:rsidR="00C14788" w:rsidRDefault="00C14788" w:rsidP="006E6189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75226">
        <w:rPr>
          <w:sz w:val="28"/>
          <w:szCs w:val="28"/>
          <w:lang w:val="uk-UA"/>
        </w:rPr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A7026E" w:rsidRPr="00A7026E" w:rsidRDefault="00A7026E" w:rsidP="00A7026E">
      <w:pPr>
        <w:rPr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F029B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3246F3">
      <w:pgSz w:w="11906" w:h="16838"/>
      <w:pgMar w:top="340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CFAC78B0"/>
    <w:lvl w:ilvl="0" w:tplc="6CF675E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0D36D1"/>
    <w:rsid w:val="00121C95"/>
    <w:rsid w:val="0017001F"/>
    <w:rsid w:val="00196015"/>
    <w:rsid w:val="001B56C6"/>
    <w:rsid w:val="001F7257"/>
    <w:rsid w:val="00233681"/>
    <w:rsid w:val="0025536E"/>
    <w:rsid w:val="00270E43"/>
    <w:rsid w:val="002A4544"/>
    <w:rsid w:val="002B78BF"/>
    <w:rsid w:val="002C425C"/>
    <w:rsid w:val="002D1A60"/>
    <w:rsid w:val="002D2E72"/>
    <w:rsid w:val="002E0B5C"/>
    <w:rsid w:val="002E451F"/>
    <w:rsid w:val="003246F3"/>
    <w:rsid w:val="003607E3"/>
    <w:rsid w:val="00377436"/>
    <w:rsid w:val="003A368B"/>
    <w:rsid w:val="003A4CA8"/>
    <w:rsid w:val="00424953"/>
    <w:rsid w:val="004654E6"/>
    <w:rsid w:val="004B1A9C"/>
    <w:rsid w:val="004B5607"/>
    <w:rsid w:val="005503B8"/>
    <w:rsid w:val="00586F56"/>
    <w:rsid w:val="006130AC"/>
    <w:rsid w:val="006178FF"/>
    <w:rsid w:val="0062201D"/>
    <w:rsid w:val="00624EC3"/>
    <w:rsid w:val="0069265B"/>
    <w:rsid w:val="006C13B2"/>
    <w:rsid w:val="006D19BC"/>
    <w:rsid w:val="006E3A79"/>
    <w:rsid w:val="006E6189"/>
    <w:rsid w:val="006F669A"/>
    <w:rsid w:val="00743866"/>
    <w:rsid w:val="007D0AA9"/>
    <w:rsid w:val="007D51E3"/>
    <w:rsid w:val="007F7757"/>
    <w:rsid w:val="00831950"/>
    <w:rsid w:val="008A0D16"/>
    <w:rsid w:val="008B3FF5"/>
    <w:rsid w:val="008D1B66"/>
    <w:rsid w:val="00943420"/>
    <w:rsid w:val="009933F2"/>
    <w:rsid w:val="009A285F"/>
    <w:rsid w:val="009A2B7A"/>
    <w:rsid w:val="009D63D3"/>
    <w:rsid w:val="009D68D2"/>
    <w:rsid w:val="009F1BC6"/>
    <w:rsid w:val="00A0704F"/>
    <w:rsid w:val="00A37A0F"/>
    <w:rsid w:val="00A61414"/>
    <w:rsid w:val="00A7026E"/>
    <w:rsid w:val="00A75517"/>
    <w:rsid w:val="00AB13AD"/>
    <w:rsid w:val="00AF600D"/>
    <w:rsid w:val="00B36906"/>
    <w:rsid w:val="00B40920"/>
    <w:rsid w:val="00B46E07"/>
    <w:rsid w:val="00B47026"/>
    <w:rsid w:val="00B51EFC"/>
    <w:rsid w:val="00B56440"/>
    <w:rsid w:val="00B913A3"/>
    <w:rsid w:val="00BA7970"/>
    <w:rsid w:val="00BB0781"/>
    <w:rsid w:val="00BE1818"/>
    <w:rsid w:val="00BF2CF8"/>
    <w:rsid w:val="00C14788"/>
    <w:rsid w:val="00C40366"/>
    <w:rsid w:val="00C52650"/>
    <w:rsid w:val="00C56E06"/>
    <w:rsid w:val="00C75226"/>
    <w:rsid w:val="00CB1508"/>
    <w:rsid w:val="00D56B15"/>
    <w:rsid w:val="00D95AB1"/>
    <w:rsid w:val="00DE0EA8"/>
    <w:rsid w:val="00DF4371"/>
    <w:rsid w:val="00E70A54"/>
    <w:rsid w:val="00E95E76"/>
    <w:rsid w:val="00E96993"/>
    <w:rsid w:val="00EA0D4E"/>
    <w:rsid w:val="00EB303F"/>
    <w:rsid w:val="00EE6D60"/>
    <w:rsid w:val="00F029B0"/>
    <w:rsid w:val="00F60DFA"/>
    <w:rsid w:val="00F73ACB"/>
    <w:rsid w:val="00F74630"/>
    <w:rsid w:val="00F96F09"/>
    <w:rsid w:val="00FA2EC6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31500-00FE-4389-B6C5-3591685A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69</cp:revision>
  <cp:lastPrinted>2024-10-07T09:18:00Z</cp:lastPrinted>
  <dcterms:created xsi:type="dcterms:W3CDTF">2021-09-23T13:28:00Z</dcterms:created>
  <dcterms:modified xsi:type="dcterms:W3CDTF">2024-11-01T09:22:00Z</dcterms:modified>
</cp:coreProperties>
</file>